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BF6" w:rsidRPr="00B328CE" w:rsidRDefault="00E37BF6" w:rsidP="00E37BF6">
      <w:pPr>
        <w:pStyle w:val="a3"/>
        <w:ind w:left="2880"/>
        <w:rPr>
          <w:b/>
          <w:sz w:val="36"/>
        </w:rPr>
      </w:pPr>
      <w:r w:rsidRPr="00B328CE">
        <w:rPr>
          <w:b/>
          <w:noProof/>
          <w:sz w:val="36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-128270</wp:posOffset>
            </wp:positionH>
            <wp:positionV relativeFrom="paragraph">
              <wp:posOffset>-197485</wp:posOffset>
            </wp:positionV>
            <wp:extent cx="790575" cy="1047750"/>
            <wp:effectExtent l="19050" t="0" r="9525" b="0"/>
            <wp:wrapNone/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-34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328CE">
        <w:rPr>
          <w:b/>
          <w:noProof/>
          <w:sz w:val="36"/>
        </w:rPr>
        <w:t>ОБЩИНА  ВЕНЕЦ</w:t>
      </w:r>
    </w:p>
    <w:p w:rsidR="00E37BF6" w:rsidRPr="00B328CE" w:rsidRDefault="00EA6119" w:rsidP="00612AF3">
      <w:pPr>
        <w:pStyle w:val="a3"/>
        <w:jc w:val="both"/>
        <w:rPr>
          <w:sz w:val="24"/>
          <w:szCs w:val="24"/>
        </w:rPr>
      </w:pPr>
      <w:r w:rsidRPr="00B328CE">
        <w:t xml:space="preserve">                        </w:t>
      </w:r>
      <w:r w:rsidR="00E37BF6" w:rsidRPr="00B328CE">
        <w:rPr>
          <w:sz w:val="24"/>
          <w:szCs w:val="24"/>
        </w:rPr>
        <w:t>с. Венец, община Венец, област Шумен, ул. "Кирил и Методий", № 24</w:t>
      </w:r>
      <w:r w:rsidR="00612AF3" w:rsidRPr="00B328CE">
        <w:rPr>
          <w:sz w:val="24"/>
          <w:szCs w:val="24"/>
        </w:rPr>
        <w:tab/>
        <w:t xml:space="preserve">                 </w:t>
      </w:r>
      <w:r w:rsidR="00E37BF6" w:rsidRPr="00B328CE">
        <w:rPr>
          <w:sz w:val="24"/>
          <w:szCs w:val="24"/>
        </w:rPr>
        <w:t xml:space="preserve">                                      </w:t>
      </w:r>
    </w:p>
    <w:p w:rsidR="00E37BF6" w:rsidRPr="00B328CE" w:rsidRDefault="00E37BF6" w:rsidP="00612AF3">
      <w:pPr>
        <w:pStyle w:val="a3"/>
        <w:tabs>
          <w:tab w:val="clear" w:pos="8306"/>
          <w:tab w:val="left" w:pos="8364"/>
          <w:tab w:val="left" w:pos="9356"/>
          <w:tab w:val="left" w:pos="9639"/>
        </w:tabs>
        <w:ind w:right="-2"/>
        <w:jc w:val="center"/>
        <w:rPr>
          <w:sz w:val="24"/>
          <w:szCs w:val="24"/>
        </w:rPr>
      </w:pPr>
      <w:r w:rsidRPr="00B328CE">
        <w:rPr>
          <w:sz w:val="24"/>
          <w:szCs w:val="24"/>
        </w:rPr>
        <w:t xml:space="preserve">         </w:t>
      </w:r>
      <w:r w:rsidRPr="00B328CE">
        <w:rPr>
          <w:sz w:val="24"/>
          <w:szCs w:val="24"/>
        </w:rPr>
        <w:sym w:font="Wingdings" w:char="F028"/>
      </w:r>
      <w:r w:rsidRPr="00B328CE">
        <w:rPr>
          <w:sz w:val="24"/>
          <w:szCs w:val="24"/>
        </w:rPr>
        <w:t xml:space="preserve"> 05343 / 21 – 91, факс: 05343 / 89 </w:t>
      </w:r>
      <w:r w:rsidR="00612AF3" w:rsidRPr="00B328CE">
        <w:rPr>
          <w:sz w:val="24"/>
          <w:szCs w:val="24"/>
        </w:rPr>
        <w:t>–</w:t>
      </w:r>
      <w:r w:rsidRPr="00B328CE">
        <w:rPr>
          <w:sz w:val="24"/>
          <w:szCs w:val="24"/>
        </w:rPr>
        <w:t xml:space="preserve"> 80</w:t>
      </w:r>
    </w:p>
    <w:p w:rsidR="00612AF3" w:rsidRPr="00B328CE" w:rsidRDefault="00612AF3" w:rsidP="00612AF3">
      <w:pPr>
        <w:pStyle w:val="a3"/>
        <w:tabs>
          <w:tab w:val="clear" w:pos="8306"/>
          <w:tab w:val="left" w:pos="8364"/>
          <w:tab w:val="left" w:pos="9356"/>
          <w:tab w:val="left" w:pos="9639"/>
        </w:tabs>
        <w:ind w:right="-2"/>
        <w:jc w:val="center"/>
        <w:rPr>
          <w:sz w:val="24"/>
          <w:szCs w:val="24"/>
        </w:rPr>
      </w:pPr>
    </w:p>
    <w:p w:rsidR="00E37BF6" w:rsidRPr="00B328CE" w:rsidRDefault="00E37BF6" w:rsidP="00E37BF6">
      <w:pPr>
        <w:pStyle w:val="a3"/>
        <w:tabs>
          <w:tab w:val="clear" w:pos="8306"/>
          <w:tab w:val="left" w:pos="8364"/>
          <w:tab w:val="left" w:pos="9356"/>
          <w:tab w:val="left" w:pos="9639"/>
        </w:tabs>
        <w:ind w:left="7920" w:right="-2"/>
        <w:rPr>
          <w:sz w:val="12"/>
        </w:rPr>
      </w:pPr>
    </w:p>
    <w:p w:rsidR="00E37BF6" w:rsidRPr="00B328CE" w:rsidRDefault="006F5A8F" w:rsidP="00E37BF6">
      <w:pPr>
        <w:pStyle w:val="a3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13.5pt;margin-top:2.65pt;width:518.4pt;height:8.65pt;z-index:251661312;visibility:visible;mso-wrap-edited:f" o:allowincell="f">
            <v:imagedata r:id="rId6" o:title=""/>
          </v:shape>
          <o:OLEObject Type="Embed" ProgID="Word.Picture.8" ShapeID="_x0000_s1027" DrawAspect="Content" ObjectID="_1825577869" r:id="rId7"/>
        </w:object>
      </w:r>
    </w:p>
    <w:p w:rsidR="00E37BF6" w:rsidRPr="00B328CE" w:rsidRDefault="00E37BF6" w:rsidP="00E37BF6">
      <w:pPr>
        <w:jc w:val="center"/>
        <w:rPr>
          <w:b w:val="0"/>
        </w:rPr>
      </w:pPr>
      <w:proofErr w:type="spellStart"/>
      <w:r w:rsidRPr="00B328CE">
        <w:t>Web</w:t>
      </w:r>
      <w:proofErr w:type="spellEnd"/>
      <w:r w:rsidRPr="00B328CE">
        <w:t xml:space="preserve"> </w:t>
      </w:r>
      <w:proofErr w:type="spellStart"/>
      <w:r w:rsidRPr="00B328CE">
        <w:t>site:www.venets.bg</w:t>
      </w:r>
      <w:proofErr w:type="spellEnd"/>
      <w:r w:rsidRPr="00B328CE">
        <w:t xml:space="preserve">; E – </w:t>
      </w:r>
      <w:proofErr w:type="spellStart"/>
      <w:r w:rsidRPr="00B328CE">
        <w:t>mail</w:t>
      </w:r>
      <w:proofErr w:type="spellEnd"/>
      <w:r w:rsidRPr="00B328CE">
        <w:t xml:space="preserve">: </w:t>
      </w:r>
      <w:hyperlink r:id="rId8" w:history="1">
        <w:r w:rsidRPr="00B328CE">
          <w:rPr>
            <w:rStyle w:val="a5"/>
          </w:rPr>
          <w:t>kmet@venets.bg</w:t>
        </w:r>
      </w:hyperlink>
    </w:p>
    <w:p w:rsidR="00E37BF6" w:rsidRPr="00B328CE" w:rsidRDefault="00E37BF6" w:rsidP="005B2C20">
      <w:pPr>
        <w:ind w:left="4248" w:firstLine="708"/>
        <w:rPr>
          <w:b w:val="0"/>
        </w:rPr>
      </w:pPr>
    </w:p>
    <w:p w:rsidR="00B328CE" w:rsidRPr="00B328CE" w:rsidRDefault="00B328CE" w:rsidP="002C66A5">
      <w:pPr>
        <w:rPr>
          <w:b w:val="0"/>
        </w:rPr>
      </w:pPr>
    </w:p>
    <w:p w:rsidR="002C66A5" w:rsidRPr="00B328CE" w:rsidRDefault="002C66A5" w:rsidP="002C66A5">
      <w:pPr>
        <w:rPr>
          <w:b w:val="0"/>
        </w:rPr>
      </w:pPr>
      <w:r w:rsidRPr="00B328CE">
        <w:rPr>
          <w:b w:val="0"/>
        </w:rPr>
        <w:t>ДО</w:t>
      </w:r>
    </w:p>
    <w:p w:rsidR="002C66A5" w:rsidRPr="00B328CE" w:rsidRDefault="002C66A5" w:rsidP="002C66A5">
      <w:pPr>
        <w:rPr>
          <w:b w:val="0"/>
        </w:rPr>
      </w:pPr>
      <w:r w:rsidRPr="00B328CE">
        <w:rPr>
          <w:b w:val="0"/>
        </w:rPr>
        <w:t xml:space="preserve">ПРЕДСЕДАТЕЛЯ НА </w:t>
      </w:r>
    </w:p>
    <w:p w:rsidR="002C66A5" w:rsidRPr="00B328CE" w:rsidRDefault="002C66A5" w:rsidP="002C66A5">
      <w:pPr>
        <w:rPr>
          <w:b w:val="0"/>
        </w:rPr>
      </w:pPr>
      <w:r w:rsidRPr="00B328CE">
        <w:rPr>
          <w:b w:val="0"/>
        </w:rPr>
        <w:t>ОБЩИНСКИ СЪВЕТ - ВЕНЕЦ</w:t>
      </w:r>
    </w:p>
    <w:p w:rsidR="002C66A5" w:rsidRPr="00B328CE" w:rsidRDefault="002C66A5" w:rsidP="002C66A5">
      <w:pPr>
        <w:rPr>
          <w:b w:val="0"/>
        </w:rPr>
      </w:pPr>
    </w:p>
    <w:p w:rsidR="00A3101A" w:rsidRPr="00B328CE" w:rsidRDefault="00A3101A" w:rsidP="002C66A5">
      <w:pPr>
        <w:rPr>
          <w:b w:val="0"/>
        </w:rPr>
      </w:pPr>
    </w:p>
    <w:p w:rsidR="004611F9" w:rsidRPr="00B328CE" w:rsidRDefault="004611F9" w:rsidP="004611F9">
      <w:pPr>
        <w:jc w:val="center"/>
      </w:pPr>
      <w:r w:rsidRPr="00B328CE">
        <w:rPr>
          <w:b w:val="0"/>
        </w:rPr>
        <w:t>ДОКЛАДНА ЗАПИСКА</w:t>
      </w:r>
    </w:p>
    <w:p w:rsidR="004611F9" w:rsidRPr="00B328CE" w:rsidRDefault="004611F9" w:rsidP="004611F9">
      <w:pPr>
        <w:jc w:val="center"/>
        <w:rPr>
          <w:b w:val="0"/>
        </w:rPr>
      </w:pPr>
      <w:r w:rsidRPr="00B328CE">
        <w:rPr>
          <w:b w:val="0"/>
        </w:rPr>
        <w:t xml:space="preserve">от </w:t>
      </w:r>
      <w:proofErr w:type="spellStart"/>
      <w:r w:rsidRPr="00B328CE">
        <w:rPr>
          <w:b w:val="0"/>
        </w:rPr>
        <w:t>Нехрибан</w:t>
      </w:r>
      <w:proofErr w:type="spellEnd"/>
      <w:r w:rsidRPr="00B328CE">
        <w:rPr>
          <w:b w:val="0"/>
        </w:rPr>
        <w:t xml:space="preserve"> Ахмедова – Кмет на Община Венец</w:t>
      </w:r>
    </w:p>
    <w:p w:rsidR="00B328CE" w:rsidRPr="00B328CE" w:rsidRDefault="00B328CE" w:rsidP="00B328CE">
      <w:pPr>
        <w:rPr>
          <w:b w:val="0"/>
          <w:caps/>
        </w:rPr>
      </w:pPr>
    </w:p>
    <w:p w:rsidR="00B328CE" w:rsidRPr="00B328CE" w:rsidRDefault="00B328CE" w:rsidP="00B328CE">
      <w:pPr>
        <w:ind w:firstLine="708"/>
        <w:jc w:val="both"/>
        <w:rPr>
          <w:b w:val="0"/>
          <w:u w:val="single"/>
        </w:rPr>
      </w:pPr>
      <w:r w:rsidRPr="00B328CE">
        <w:rPr>
          <w:b w:val="0"/>
          <w:caps/>
        </w:rPr>
        <w:t>Относно</w:t>
      </w:r>
      <w:r w:rsidRPr="00B328CE">
        <w:rPr>
          <w:b w:val="0"/>
        </w:rPr>
        <w:t xml:space="preserve">: Извънредно присъствено заседание на общото събрание на Асоциацията по водоснабдяване и канализация на обособената територия, обслужвана от „Водоснабдяване и канализация- Шумен“ ООД </w:t>
      </w:r>
    </w:p>
    <w:p w:rsidR="00B328CE" w:rsidRPr="00B328CE" w:rsidRDefault="00B328CE" w:rsidP="00B328CE">
      <w:pPr>
        <w:rPr>
          <w:u w:val="single"/>
        </w:rPr>
      </w:pPr>
    </w:p>
    <w:p w:rsidR="00B328CE" w:rsidRPr="00B328CE" w:rsidRDefault="00B328CE" w:rsidP="00B328CE">
      <w:pPr>
        <w:ind w:firstLine="720"/>
        <w:jc w:val="both"/>
      </w:pPr>
      <w:r w:rsidRPr="00B328CE">
        <w:t>Уважаеми Господин Председател,</w:t>
      </w:r>
    </w:p>
    <w:p w:rsidR="00B328CE" w:rsidRPr="00B328CE" w:rsidRDefault="00B328CE" w:rsidP="00B328CE">
      <w:pPr>
        <w:ind w:firstLine="720"/>
        <w:jc w:val="both"/>
      </w:pPr>
      <w:r w:rsidRPr="00B328CE">
        <w:t xml:space="preserve">Дами и господа общински съветници, </w:t>
      </w:r>
    </w:p>
    <w:p w:rsidR="00B328CE" w:rsidRPr="00B328CE" w:rsidRDefault="00B328CE" w:rsidP="00B328CE">
      <w:pPr>
        <w:ind w:firstLine="720"/>
        <w:jc w:val="both"/>
      </w:pPr>
    </w:p>
    <w:p w:rsidR="00B328CE" w:rsidRPr="00B328CE" w:rsidRDefault="00B328CE" w:rsidP="00B328CE">
      <w:pPr>
        <w:ind w:firstLine="708"/>
        <w:jc w:val="both"/>
        <w:rPr>
          <w:b w:val="0"/>
        </w:rPr>
      </w:pPr>
      <w:r w:rsidRPr="00B328CE">
        <w:rPr>
          <w:b w:val="0"/>
        </w:rPr>
        <w:t xml:space="preserve">С цел подобряване на координацията и редовното участие на представител на общината в общото събрание на Асоциацията е необходимо да има избран резервен представител. </w:t>
      </w:r>
    </w:p>
    <w:p w:rsidR="00B328CE" w:rsidRPr="00B328CE" w:rsidRDefault="00B328CE" w:rsidP="00B328CE">
      <w:pPr>
        <w:ind w:firstLine="708"/>
        <w:jc w:val="both"/>
        <w:rPr>
          <w:b w:val="0"/>
        </w:rPr>
      </w:pPr>
      <w:r w:rsidRPr="00B328CE">
        <w:rPr>
          <w:b w:val="0"/>
        </w:rPr>
        <w:t>Предвид гореизложеното, предлагам на Общинския съвет Венец, да вземе следното:</w:t>
      </w:r>
    </w:p>
    <w:p w:rsidR="00B328CE" w:rsidRPr="00B328CE" w:rsidRDefault="00B328CE" w:rsidP="00B328CE">
      <w:pPr>
        <w:ind w:firstLine="708"/>
        <w:jc w:val="both"/>
        <w:rPr>
          <w:b w:val="0"/>
        </w:rPr>
      </w:pPr>
    </w:p>
    <w:p w:rsidR="00B328CE" w:rsidRPr="00B328CE" w:rsidRDefault="00B328CE" w:rsidP="00B328CE">
      <w:pPr>
        <w:jc w:val="both"/>
      </w:pPr>
      <w:r w:rsidRPr="00B328CE">
        <w:rPr>
          <w:b w:val="0"/>
        </w:rPr>
        <w:t xml:space="preserve">  </w:t>
      </w:r>
      <w:r w:rsidRPr="00B328CE">
        <w:rPr>
          <w:rFonts w:ascii="Bookman Old Style" w:hAnsi="Bookman Old Style"/>
          <w:b w:val="0"/>
        </w:rPr>
        <w:t xml:space="preserve">                                                </w:t>
      </w:r>
      <w:r w:rsidRPr="00B328CE">
        <w:t>Р Е Ш Е Н И Е:</w:t>
      </w:r>
    </w:p>
    <w:p w:rsidR="00B328CE" w:rsidRPr="00B328CE" w:rsidRDefault="00B328CE" w:rsidP="00B328CE">
      <w:pPr>
        <w:jc w:val="both"/>
        <w:rPr>
          <w:b w:val="0"/>
        </w:rPr>
      </w:pPr>
    </w:p>
    <w:p w:rsidR="00B328CE" w:rsidRPr="00B328CE" w:rsidRDefault="00B328CE" w:rsidP="00B328CE">
      <w:pPr>
        <w:ind w:firstLine="708"/>
        <w:jc w:val="both"/>
        <w:rPr>
          <w:b w:val="0"/>
        </w:rPr>
      </w:pPr>
      <w:r w:rsidRPr="00B328CE">
        <w:rPr>
          <w:b w:val="0"/>
        </w:rPr>
        <w:t xml:space="preserve">1.Представител на общината в Асоциацията по ВиК е  </w:t>
      </w:r>
      <w:proofErr w:type="spellStart"/>
      <w:r w:rsidRPr="00B328CE">
        <w:rPr>
          <w:b w:val="0"/>
          <w:u w:val="single"/>
        </w:rPr>
        <w:t>Нехрибан</w:t>
      </w:r>
      <w:proofErr w:type="spellEnd"/>
      <w:r w:rsidRPr="00B328CE">
        <w:rPr>
          <w:b w:val="0"/>
          <w:u w:val="single"/>
        </w:rPr>
        <w:t xml:space="preserve"> Османова Ахмедова Кмет на Община Венец</w:t>
      </w:r>
      <w:r w:rsidRPr="00B328CE">
        <w:rPr>
          <w:b w:val="0"/>
        </w:rPr>
        <w:t xml:space="preserve">. </w:t>
      </w:r>
    </w:p>
    <w:p w:rsidR="00B328CE" w:rsidRPr="00B328CE" w:rsidRDefault="00B328CE" w:rsidP="00B328CE">
      <w:pPr>
        <w:ind w:firstLine="708"/>
        <w:jc w:val="both"/>
        <w:rPr>
          <w:b w:val="0"/>
        </w:rPr>
      </w:pPr>
      <w:r w:rsidRPr="00B328CE">
        <w:rPr>
          <w:b w:val="0"/>
        </w:rPr>
        <w:t>2.Резервен представител на общината в Асоциацията по ВиК /при невъзможност за</w:t>
      </w:r>
    </w:p>
    <w:p w:rsidR="00B328CE" w:rsidRPr="00B328CE" w:rsidRDefault="00B328CE" w:rsidP="00B328CE">
      <w:pPr>
        <w:jc w:val="both"/>
        <w:rPr>
          <w:b w:val="0"/>
        </w:rPr>
      </w:pPr>
      <w:r w:rsidRPr="00B328CE">
        <w:rPr>
          <w:b w:val="0"/>
        </w:rPr>
        <w:t xml:space="preserve"> участие на кмета/ е </w:t>
      </w:r>
      <w:r w:rsidRPr="00B328CE">
        <w:rPr>
          <w:b w:val="0"/>
          <w:u w:val="single"/>
        </w:rPr>
        <w:t xml:space="preserve">Илхан Сали </w:t>
      </w:r>
      <w:proofErr w:type="spellStart"/>
      <w:r w:rsidRPr="00B328CE">
        <w:rPr>
          <w:b w:val="0"/>
          <w:u w:val="single"/>
        </w:rPr>
        <w:t>Сали</w:t>
      </w:r>
      <w:proofErr w:type="spellEnd"/>
      <w:r w:rsidRPr="00B328CE">
        <w:rPr>
          <w:b w:val="0"/>
          <w:u w:val="single"/>
        </w:rPr>
        <w:t xml:space="preserve"> – </w:t>
      </w:r>
      <w:proofErr w:type="spellStart"/>
      <w:r w:rsidRPr="00B328CE">
        <w:rPr>
          <w:b w:val="0"/>
          <w:u w:val="single"/>
        </w:rPr>
        <w:t>Зам.кмет</w:t>
      </w:r>
      <w:proofErr w:type="spellEnd"/>
      <w:r w:rsidRPr="00B328CE">
        <w:rPr>
          <w:b w:val="0"/>
          <w:u w:val="single"/>
        </w:rPr>
        <w:t xml:space="preserve"> «Устройство на територията, строителство и екология»</w:t>
      </w:r>
      <w:r w:rsidRPr="00B328CE">
        <w:rPr>
          <w:b w:val="0"/>
        </w:rPr>
        <w:t xml:space="preserve"> .</w:t>
      </w:r>
    </w:p>
    <w:p w:rsidR="00B328CE" w:rsidRPr="00B328CE" w:rsidRDefault="00B328CE" w:rsidP="00B328CE">
      <w:pPr>
        <w:ind w:firstLine="708"/>
        <w:jc w:val="both"/>
        <w:rPr>
          <w:b w:val="0"/>
        </w:rPr>
      </w:pPr>
      <w:r w:rsidRPr="00B328CE">
        <w:rPr>
          <w:b w:val="0"/>
        </w:rPr>
        <w:t xml:space="preserve">3.За предвиденото извънредно ПРИСЪСТВЕНО заседание на 02.12.2025 г. (вторник) от 14,00 часа  на Общото събрание на Асоциацията по В и К, Общински съвет с. Венец, упълномощава  представителя на община Венец ПРЕДЛАГАМ да гласува по изложеното съгласно  писмо № 26-06-1/158 от 22.10.2025 г. на Председателя на Асоциацията по Вик, обслужвана от „ВиК-Шумен“  ООД , както следва : </w:t>
      </w:r>
    </w:p>
    <w:p w:rsidR="00B328CE" w:rsidRPr="00B328CE" w:rsidRDefault="00B328CE" w:rsidP="00B328CE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328CE">
        <w:t xml:space="preserve">- </w:t>
      </w:r>
      <w:r w:rsidRPr="00B328CE">
        <w:rPr>
          <w:b/>
          <w:color w:val="000000"/>
        </w:rPr>
        <w:t xml:space="preserve">ВЪЗДЪРЖАЛ СЕ по т. </w:t>
      </w:r>
      <w:r w:rsidRPr="00B328CE">
        <w:rPr>
          <w:color w:val="000000"/>
        </w:rPr>
        <w:t xml:space="preserve"> за организиране закупуването и поставянето на </w:t>
      </w:r>
      <w:proofErr w:type="spellStart"/>
      <w:r w:rsidRPr="00B328CE">
        <w:rPr>
          <w:color w:val="000000"/>
        </w:rPr>
        <w:t>нивомер</w:t>
      </w:r>
      <w:proofErr w:type="spellEnd"/>
      <w:r w:rsidRPr="00B328CE">
        <w:rPr>
          <w:color w:val="000000"/>
        </w:rPr>
        <w:t xml:space="preserve"> (комплект) с възможност за онлайн излъчване на данни за язовир „Тича“.</w:t>
      </w:r>
    </w:p>
    <w:p w:rsidR="00B328CE" w:rsidRPr="00B328CE" w:rsidRDefault="00B328CE" w:rsidP="00B328CE">
      <w:pPr>
        <w:pStyle w:val="a7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 w:rsidRPr="00B328CE">
        <w:rPr>
          <w:color w:val="000000"/>
        </w:rPr>
        <w:t xml:space="preserve">- </w:t>
      </w:r>
      <w:r w:rsidRPr="00B328CE">
        <w:rPr>
          <w:b/>
          <w:color w:val="000000"/>
        </w:rPr>
        <w:t xml:space="preserve">ВЪЗДЪРЖАЛ СЕ по т.  </w:t>
      </w:r>
      <w:r w:rsidRPr="00B328CE">
        <w:rPr>
          <w:color w:val="000000"/>
        </w:rPr>
        <w:t xml:space="preserve"> за организиране безпрепятствен достъп до </w:t>
      </w:r>
      <w:proofErr w:type="spellStart"/>
      <w:r w:rsidRPr="00B328CE">
        <w:rPr>
          <w:color w:val="000000"/>
        </w:rPr>
        <w:t>водовземната</w:t>
      </w:r>
      <w:proofErr w:type="spellEnd"/>
      <w:r w:rsidRPr="00B328CE">
        <w:rPr>
          <w:color w:val="000000"/>
        </w:rPr>
        <w:t xml:space="preserve"> кула за поставяне и поддържка на </w:t>
      </w:r>
      <w:proofErr w:type="spellStart"/>
      <w:r w:rsidRPr="00B328CE">
        <w:rPr>
          <w:color w:val="000000"/>
        </w:rPr>
        <w:t>нивомера</w:t>
      </w:r>
      <w:proofErr w:type="spellEnd"/>
      <w:r w:rsidRPr="00B328CE">
        <w:rPr>
          <w:color w:val="000000"/>
        </w:rPr>
        <w:t xml:space="preserve"> от Асоциацията по водоснабдяване и канализация на обособената територия, обслужвана от „Водоснабдяване и канализация – Шумен“ ООД, (чрез собственика на язовир „Тича“ при необходимост).</w:t>
      </w:r>
    </w:p>
    <w:p w:rsidR="00B328CE" w:rsidRPr="00B328CE" w:rsidRDefault="00B328CE" w:rsidP="00B328CE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328CE">
        <w:rPr>
          <w:color w:val="000000"/>
        </w:rPr>
        <w:t xml:space="preserve">- </w:t>
      </w:r>
      <w:r w:rsidRPr="00B328CE">
        <w:rPr>
          <w:b/>
          <w:color w:val="000000"/>
        </w:rPr>
        <w:t>ВЪЗДЪРЖАЛ СЕ</w:t>
      </w:r>
      <w:r w:rsidRPr="00B328CE">
        <w:rPr>
          <w:color w:val="000000"/>
        </w:rPr>
        <w:t xml:space="preserve"> </w:t>
      </w:r>
      <w:r w:rsidRPr="00B328CE">
        <w:rPr>
          <w:b/>
          <w:color w:val="000000"/>
        </w:rPr>
        <w:t>по т</w:t>
      </w:r>
      <w:r w:rsidRPr="00B328CE">
        <w:rPr>
          <w:color w:val="000000"/>
        </w:rPr>
        <w:t xml:space="preserve">.  за данните за показанията на </w:t>
      </w:r>
      <w:proofErr w:type="spellStart"/>
      <w:r w:rsidRPr="00B328CE">
        <w:rPr>
          <w:color w:val="000000"/>
        </w:rPr>
        <w:t>нивомера</w:t>
      </w:r>
      <w:proofErr w:type="spellEnd"/>
      <w:r w:rsidRPr="00B328CE">
        <w:rPr>
          <w:color w:val="000000"/>
        </w:rPr>
        <w:t xml:space="preserve"> да бъдат общодостъпни на сайта на Община Шумен, които всекидневно да бъдат предоставяни на членовете на </w:t>
      </w:r>
      <w:r w:rsidRPr="00B328CE">
        <w:rPr>
          <w:color w:val="000000"/>
        </w:rPr>
        <w:lastRenderedPageBreak/>
        <w:t>Постоянна комисия по „Екология, селско стопанство, води, зимно поддържане на уличната мрежа, бедствия и аварии“ (ПК ЕССВЗПУМБА).</w:t>
      </w:r>
    </w:p>
    <w:p w:rsidR="00B328CE" w:rsidRDefault="00B328CE" w:rsidP="00B328CE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328CE">
        <w:rPr>
          <w:color w:val="000000"/>
        </w:rPr>
        <w:t xml:space="preserve"> - </w:t>
      </w:r>
      <w:r w:rsidRPr="00B328CE">
        <w:rPr>
          <w:b/>
          <w:color w:val="000000"/>
        </w:rPr>
        <w:t>ВЪЗДЪРЖАЛ СЕ по т.</w:t>
      </w:r>
      <w:r w:rsidRPr="00B328CE">
        <w:rPr>
          <w:color w:val="000000"/>
        </w:rPr>
        <w:t xml:space="preserve"> – от страна на</w:t>
      </w:r>
      <w:r w:rsidRPr="00B328CE">
        <w:rPr>
          <w:i/>
          <w:iCs/>
          <w:color w:val="000000"/>
        </w:rPr>
        <w:t> </w:t>
      </w:r>
      <w:r w:rsidRPr="00B328CE">
        <w:rPr>
          <w:color w:val="000000"/>
        </w:rPr>
        <w:t>Асоциацията по водоснабдяване и канализация на обособената територия, обслужвана от „Водоснабдяване и канализация – Шумен“ ООД да бъдат организирани хидроложки проучвания на язовир „Тича“.</w:t>
      </w:r>
    </w:p>
    <w:p w:rsidR="00B328CE" w:rsidRDefault="00B328CE" w:rsidP="00B328CE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B328CE" w:rsidRDefault="00B328CE" w:rsidP="00B328CE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B328CE" w:rsidRPr="00B328CE" w:rsidRDefault="00B328CE" w:rsidP="00B328CE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B328CE" w:rsidRPr="00B328CE" w:rsidRDefault="00B328CE" w:rsidP="00B328CE">
      <w:pPr>
        <w:pStyle w:val="a7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 w:rsidRPr="00B328CE">
        <w:rPr>
          <w:color w:val="000000"/>
        </w:rPr>
        <w:t xml:space="preserve">В срок от 30 дни след приключване на проучванията </w:t>
      </w:r>
      <w:proofErr w:type="spellStart"/>
      <w:r w:rsidRPr="00B328CE">
        <w:rPr>
          <w:color w:val="000000"/>
        </w:rPr>
        <w:t>АВиК</w:t>
      </w:r>
      <w:proofErr w:type="spellEnd"/>
      <w:r w:rsidRPr="00B328CE">
        <w:rPr>
          <w:color w:val="000000"/>
        </w:rPr>
        <w:t xml:space="preserve"> да представи доклад за резултата от същите пред </w:t>
      </w:r>
      <w:proofErr w:type="spellStart"/>
      <w:r w:rsidRPr="00B328CE">
        <w:rPr>
          <w:color w:val="000000"/>
        </w:rPr>
        <w:t>ОбС</w:t>
      </w:r>
      <w:proofErr w:type="spellEnd"/>
      <w:r w:rsidRPr="00B328CE">
        <w:rPr>
          <w:color w:val="000000"/>
        </w:rPr>
        <w:t xml:space="preserve"> Шумен.</w:t>
      </w:r>
    </w:p>
    <w:p w:rsidR="00B328CE" w:rsidRPr="00B328CE" w:rsidRDefault="00B328CE" w:rsidP="00B328CE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b/>
          <w:u w:val="single"/>
        </w:rPr>
      </w:pPr>
      <w:r w:rsidRPr="00B328CE">
        <w:rPr>
          <w:b/>
          <w:u w:val="single"/>
        </w:rPr>
        <w:t>МОТИВИ :</w:t>
      </w:r>
      <w:r w:rsidRPr="00B328CE">
        <w:rPr>
          <w:b/>
        </w:rPr>
        <w:t xml:space="preserve">  Асоциацията няма право да осъществява стопанска дейност, както и да придобива вещи, несвързани пряко с нейната дейност. Такива сделки са нищожни по силата на Закона за водите. В бюджета на асоциацията не са предвидени средства за закупуване на такива вещи, включително </w:t>
      </w:r>
      <w:proofErr w:type="spellStart"/>
      <w:r w:rsidRPr="00B328CE">
        <w:rPr>
          <w:b/>
        </w:rPr>
        <w:t>нивомер</w:t>
      </w:r>
      <w:proofErr w:type="spellEnd"/>
      <w:r w:rsidRPr="00B328CE">
        <w:rPr>
          <w:b/>
        </w:rPr>
        <w:t xml:space="preserve">, както и за организиране на хидроложки проучвания. Асоциацията не е собственик на </w:t>
      </w:r>
      <w:proofErr w:type="spellStart"/>
      <w:r w:rsidRPr="00B328CE">
        <w:rPr>
          <w:b/>
        </w:rPr>
        <w:t>водностопански</w:t>
      </w:r>
      <w:proofErr w:type="spellEnd"/>
      <w:r w:rsidRPr="00B328CE">
        <w:rPr>
          <w:b/>
        </w:rPr>
        <w:t xml:space="preserve"> системи и съоръжения като язовир „Тича“. Поставените въпроси съгласно  писмо № 26-06-1/158 от 22.10.2025 г. на Председателя на Асоциацията по Вик- Шумен са по компетенциите на собственика на водното съоръжение.</w:t>
      </w:r>
    </w:p>
    <w:p w:rsidR="00B328CE" w:rsidRDefault="00B328CE" w:rsidP="00B328CE">
      <w:pPr>
        <w:jc w:val="both"/>
      </w:pPr>
      <w:r w:rsidRPr="00B328CE">
        <w:t xml:space="preserve">   </w:t>
      </w:r>
    </w:p>
    <w:p w:rsidR="00B328CE" w:rsidRPr="00B328CE" w:rsidRDefault="00B328CE" w:rsidP="00B328CE">
      <w:pPr>
        <w:jc w:val="both"/>
      </w:pPr>
    </w:p>
    <w:p w:rsidR="00B328CE" w:rsidRPr="00B328CE" w:rsidRDefault="00B328CE" w:rsidP="00B328CE">
      <w:pPr>
        <w:jc w:val="both"/>
      </w:pPr>
    </w:p>
    <w:p w:rsidR="00B328CE" w:rsidRPr="00B328CE" w:rsidRDefault="00B328CE" w:rsidP="00B328CE">
      <w:pPr>
        <w:jc w:val="both"/>
        <w:rPr>
          <w:b w:val="0"/>
        </w:rPr>
      </w:pPr>
      <w:r w:rsidRPr="00B328CE">
        <w:rPr>
          <w:b w:val="0"/>
        </w:rPr>
        <w:t>ВНОСИТЕЛ:</w:t>
      </w:r>
    </w:p>
    <w:p w:rsidR="00B328CE" w:rsidRPr="00B328CE" w:rsidRDefault="00B328CE" w:rsidP="00B328CE">
      <w:pPr>
        <w:jc w:val="both"/>
        <w:rPr>
          <w:b w:val="0"/>
        </w:rPr>
      </w:pPr>
      <w:r w:rsidRPr="00B328CE">
        <w:rPr>
          <w:b w:val="0"/>
        </w:rPr>
        <w:t>НЕХРИБАН АХМЕДОВА</w:t>
      </w:r>
    </w:p>
    <w:p w:rsidR="00B328CE" w:rsidRPr="00B328CE" w:rsidRDefault="00B328CE" w:rsidP="00B328CE">
      <w:pPr>
        <w:jc w:val="both"/>
        <w:rPr>
          <w:b w:val="0"/>
        </w:rPr>
      </w:pPr>
      <w:r w:rsidRPr="00B328CE">
        <w:rPr>
          <w:b w:val="0"/>
        </w:rPr>
        <w:t>КМЕТ НА ОБЩИНА ВЕНЕЦ</w:t>
      </w:r>
    </w:p>
    <w:p w:rsidR="00B328CE" w:rsidRPr="00B328CE" w:rsidRDefault="00B328CE" w:rsidP="00B328CE">
      <w:pPr>
        <w:rPr>
          <w:b w:val="0"/>
        </w:rPr>
      </w:pPr>
    </w:p>
    <w:p w:rsidR="00B328CE" w:rsidRPr="00B328CE" w:rsidRDefault="00B328CE" w:rsidP="00B328CE">
      <w:pPr>
        <w:rPr>
          <w:b w:val="0"/>
        </w:rPr>
      </w:pPr>
    </w:p>
    <w:p w:rsidR="00B328CE" w:rsidRPr="00B328CE" w:rsidRDefault="00B328CE" w:rsidP="00B328CE">
      <w:pPr>
        <w:rPr>
          <w:b w:val="0"/>
        </w:rPr>
      </w:pPr>
    </w:p>
    <w:p w:rsidR="00B328CE" w:rsidRPr="00B328CE" w:rsidRDefault="00B328CE" w:rsidP="00B328CE">
      <w:pPr>
        <w:rPr>
          <w:b w:val="0"/>
        </w:rPr>
      </w:pPr>
    </w:p>
    <w:p w:rsidR="00B328CE" w:rsidRPr="00B328CE" w:rsidRDefault="00B328CE" w:rsidP="00B328CE">
      <w:pPr>
        <w:rPr>
          <w:b w:val="0"/>
        </w:rPr>
      </w:pPr>
    </w:p>
    <w:p w:rsidR="00B328CE" w:rsidRPr="00B328CE" w:rsidRDefault="00B328CE" w:rsidP="00B328CE">
      <w:pPr>
        <w:rPr>
          <w:b w:val="0"/>
          <w:sz w:val="22"/>
          <w:szCs w:val="22"/>
        </w:rPr>
      </w:pPr>
    </w:p>
    <w:p w:rsidR="00B328CE" w:rsidRPr="00B328CE" w:rsidRDefault="00B328CE" w:rsidP="00B328CE">
      <w:pPr>
        <w:rPr>
          <w:b w:val="0"/>
          <w:sz w:val="22"/>
          <w:szCs w:val="22"/>
        </w:rPr>
      </w:pPr>
    </w:p>
    <w:p w:rsidR="00F97BCE" w:rsidRPr="00B328CE" w:rsidRDefault="00F97BCE" w:rsidP="00F97BCE">
      <w:pPr>
        <w:widowControl w:val="0"/>
        <w:autoSpaceDE w:val="0"/>
        <w:autoSpaceDN w:val="0"/>
        <w:adjustRightInd w:val="0"/>
        <w:rPr>
          <w:b w:val="0"/>
          <w:i/>
          <w:iCs/>
          <w:sz w:val="20"/>
          <w:szCs w:val="20"/>
        </w:rPr>
      </w:pPr>
      <w:bookmarkStart w:id="0" w:name="_GoBack"/>
      <w:bookmarkEnd w:id="0"/>
    </w:p>
    <w:p w:rsidR="002C66A5" w:rsidRPr="00B328CE" w:rsidRDefault="002C66A5" w:rsidP="002C66A5">
      <w:pPr>
        <w:rPr>
          <w:b w:val="0"/>
        </w:rPr>
      </w:pPr>
    </w:p>
    <w:p w:rsidR="001405CD" w:rsidRPr="00B328CE" w:rsidRDefault="001405CD" w:rsidP="002C66A5">
      <w:pPr>
        <w:jc w:val="both"/>
        <w:rPr>
          <w:b w:val="0"/>
          <w:color w:val="FF0000"/>
        </w:rPr>
      </w:pPr>
    </w:p>
    <w:p w:rsidR="005B2C20" w:rsidRPr="00B328CE" w:rsidRDefault="005B2C20" w:rsidP="005B2C20">
      <w:pPr>
        <w:jc w:val="both"/>
        <w:rPr>
          <w:i/>
        </w:rPr>
      </w:pPr>
    </w:p>
    <w:p w:rsidR="005B2C20" w:rsidRPr="00B328CE" w:rsidRDefault="005B2C20" w:rsidP="005B2C20">
      <w:pPr>
        <w:jc w:val="both"/>
        <w:rPr>
          <w:b w:val="0"/>
          <w:color w:val="000000"/>
        </w:rPr>
      </w:pPr>
    </w:p>
    <w:p w:rsidR="001405CD" w:rsidRPr="00B328CE" w:rsidRDefault="001405CD" w:rsidP="005B2C20">
      <w:pPr>
        <w:jc w:val="both"/>
        <w:rPr>
          <w:b w:val="0"/>
          <w:color w:val="000000"/>
        </w:rPr>
      </w:pPr>
    </w:p>
    <w:p w:rsidR="005B2C20" w:rsidRPr="00B328CE" w:rsidRDefault="005B2C20" w:rsidP="005B2C20">
      <w:pPr>
        <w:ind w:left="3600" w:firstLine="720"/>
        <w:jc w:val="both"/>
        <w:rPr>
          <w:b w:val="0"/>
        </w:rPr>
      </w:pPr>
    </w:p>
    <w:p w:rsidR="005B2C20" w:rsidRPr="00B328CE" w:rsidRDefault="005B2C20" w:rsidP="005B2C20">
      <w:pPr>
        <w:ind w:left="3600" w:firstLine="720"/>
        <w:jc w:val="both"/>
        <w:rPr>
          <w:b w:val="0"/>
        </w:rPr>
      </w:pPr>
    </w:p>
    <w:p w:rsidR="005B2C20" w:rsidRPr="00B328CE" w:rsidRDefault="005B2C20" w:rsidP="005B2C20">
      <w:pPr>
        <w:ind w:firstLine="708"/>
        <w:jc w:val="both"/>
        <w:rPr>
          <w:b w:val="0"/>
        </w:rPr>
      </w:pPr>
    </w:p>
    <w:p w:rsidR="005B2C20" w:rsidRPr="00B328CE" w:rsidRDefault="005B2C20" w:rsidP="005B2C20">
      <w:pPr>
        <w:ind w:firstLine="708"/>
        <w:jc w:val="both"/>
        <w:rPr>
          <w:b w:val="0"/>
        </w:rPr>
      </w:pPr>
    </w:p>
    <w:p w:rsidR="005B2C20" w:rsidRPr="00B328CE" w:rsidRDefault="005B2C20" w:rsidP="005B2C20">
      <w:pPr>
        <w:ind w:firstLine="708"/>
        <w:jc w:val="both"/>
        <w:rPr>
          <w:b w:val="0"/>
        </w:rPr>
      </w:pPr>
    </w:p>
    <w:p w:rsidR="00794D6A" w:rsidRPr="00B328CE" w:rsidRDefault="00794D6A"/>
    <w:sectPr w:rsidR="00794D6A" w:rsidRPr="00B328CE" w:rsidSect="00E37BF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680C"/>
    <w:multiLevelType w:val="hybridMultilevel"/>
    <w:tmpl w:val="DA84ABE4"/>
    <w:lvl w:ilvl="0" w:tplc="0402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DC2AC670">
      <w:start w:val="2"/>
      <w:numFmt w:val="bullet"/>
      <w:lvlText w:val="-"/>
      <w:lvlJc w:val="left"/>
      <w:pPr>
        <w:tabs>
          <w:tab w:val="num" w:pos="2711"/>
        </w:tabs>
        <w:ind w:left="2711" w:hanging="780"/>
      </w:pPr>
      <w:rPr>
        <w:rFonts w:ascii="Times New Roman" w:eastAsia="Times New Roman" w:hAnsi="Times New Roman" w:cs="Times New Roman" w:hint="default"/>
        <w:color w:val="auto"/>
      </w:rPr>
    </w:lvl>
    <w:lvl w:ilvl="2" w:tplc="0402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9F52922"/>
    <w:multiLevelType w:val="hybridMultilevel"/>
    <w:tmpl w:val="A3660254"/>
    <w:lvl w:ilvl="0" w:tplc="C77A3E5C">
      <w:start w:val="1"/>
      <w:numFmt w:val="upperRoman"/>
      <w:lvlText w:val="%1."/>
      <w:lvlJc w:val="left"/>
      <w:pPr>
        <w:ind w:left="1213" w:hanging="72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573" w:hanging="360"/>
      </w:pPr>
    </w:lvl>
    <w:lvl w:ilvl="2" w:tplc="0402001B" w:tentative="1">
      <w:start w:val="1"/>
      <w:numFmt w:val="lowerRoman"/>
      <w:lvlText w:val="%3."/>
      <w:lvlJc w:val="right"/>
      <w:pPr>
        <w:ind w:left="2293" w:hanging="180"/>
      </w:pPr>
    </w:lvl>
    <w:lvl w:ilvl="3" w:tplc="0402000F" w:tentative="1">
      <w:start w:val="1"/>
      <w:numFmt w:val="decimal"/>
      <w:lvlText w:val="%4."/>
      <w:lvlJc w:val="left"/>
      <w:pPr>
        <w:ind w:left="3013" w:hanging="360"/>
      </w:pPr>
    </w:lvl>
    <w:lvl w:ilvl="4" w:tplc="04020019" w:tentative="1">
      <w:start w:val="1"/>
      <w:numFmt w:val="lowerLetter"/>
      <w:lvlText w:val="%5."/>
      <w:lvlJc w:val="left"/>
      <w:pPr>
        <w:ind w:left="3733" w:hanging="360"/>
      </w:pPr>
    </w:lvl>
    <w:lvl w:ilvl="5" w:tplc="0402001B" w:tentative="1">
      <w:start w:val="1"/>
      <w:numFmt w:val="lowerRoman"/>
      <w:lvlText w:val="%6."/>
      <w:lvlJc w:val="right"/>
      <w:pPr>
        <w:ind w:left="4453" w:hanging="180"/>
      </w:pPr>
    </w:lvl>
    <w:lvl w:ilvl="6" w:tplc="0402000F" w:tentative="1">
      <w:start w:val="1"/>
      <w:numFmt w:val="decimal"/>
      <w:lvlText w:val="%7."/>
      <w:lvlJc w:val="left"/>
      <w:pPr>
        <w:ind w:left="5173" w:hanging="360"/>
      </w:pPr>
    </w:lvl>
    <w:lvl w:ilvl="7" w:tplc="04020019" w:tentative="1">
      <w:start w:val="1"/>
      <w:numFmt w:val="lowerLetter"/>
      <w:lvlText w:val="%8."/>
      <w:lvlJc w:val="left"/>
      <w:pPr>
        <w:ind w:left="5893" w:hanging="360"/>
      </w:pPr>
    </w:lvl>
    <w:lvl w:ilvl="8" w:tplc="0402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2" w15:restartNumberingAfterBreak="0">
    <w:nsid w:val="118E1B7F"/>
    <w:multiLevelType w:val="multilevel"/>
    <w:tmpl w:val="A27638F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8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" w15:restartNumberingAfterBreak="0">
    <w:nsid w:val="13EC7DB7"/>
    <w:multiLevelType w:val="multilevel"/>
    <w:tmpl w:val="5728ECCA"/>
    <w:lvl w:ilvl="0">
      <w:start w:val="3"/>
      <w:numFmt w:val="decimal"/>
      <w:lvlText w:val="%1"/>
      <w:lvlJc w:val="left"/>
      <w:pPr>
        <w:ind w:left="413" w:hanging="2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13" w:hanging="277"/>
      </w:pPr>
      <w:rPr>
        <w:rFonts w:hint="default"/>
        <w:b/>
        <w:bCs/>
        <w:i/>
        <w:spacing w:val="-29"/>
        <w:w w:val="100"/>
      </w:rPr>
    </w:lvl>
    <w:lvl w:ilvl="2">
      <w:start w:val="1"/>
      <w:numFmt w:val="bullet"/>
      <w:lvlText w:val=""/>
      <w:lvlJc w:val="left"/>
      <w:pPr>
        <w:ind w:left="856" w:hanging="360"/>
      </w:pPr>
      <w:rPr>
        <w:rFonts w:ascii="Wingdings" w:hAnsi="Wingdings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2745" w:hanging="360"/>
      </w:pPr>
      <w:rPr>
        <w:rFonts w:hint="default"/>
      </w:rPr>
    </w:lvl>
    <w:lvl w:ilvl="4">
      <w:numFmt w:val="bullet"/>
      <w:lvlText w:val="•"/>
      <w:lvlJc w:val="left"/>
      <w:pPr>
        <w:ind w:left="3688" w:hanging="360"/>
      </w:pPr>
      <w:rPr>
        <w:rFonts w:hint="default"/>
      </w:rPr>
    </w:lvl>
    <w:lvl w:ilvl="5">
      <w:numFmt w:val="bullet"/>
      <w:lvlText w:val="•"/>
      <w:lvlJc w:val="left"/>
      <w:pPr>
        <w:ind w:left="4631" w:hanging="360"/>
      </w:pPr>
      <w:rPr>
        <w:rFonts w:hint="default"/>
      </w:rPr>
    </w:lvl>
    <w:lvl w:ilvl="6">
      <w:numFmt w:val="bullet"/>
      <w:lvlText w:val="•"/>
      <w:lvlJc w:val="left"/>
      <w:pPr>
        <w:ind w:left="5574" w:hanging="360"/>
      </w:pPr>
      <w:rPr>
        <w:rFonts w:hint="default"/>
      </w:rPr>
    </w:lvl>
    <w:lvl w:ilvl="7">
      <w:numFmt w:val="bullet"/>
      <w:lvlText w:val="•"/>
      <w:lvlJc w:val="left"/>
      <w:pPr>
        <w:ind w:left="6517" w:hanging="360"/>
      </w:pPr>
      <w:rPr>
        <w:rFonts w:hint="default"/>
      </w:rPr>
    </w:lvl>
    <w:lvl w:ilvl="8">
      <w:numFmt w:val="bullet"/>
      <w:lvlText w:val="•"/>
      <w:lvlJc w:val="left"/>
      <w:pPr>
        <w:ind w:left="7460" w:hanging="360"/>
      </w:pPr>
      <w:rPr>
        <w:rFonts w:hint="default"/>
      </w:rPr>
    </w:lvl>
  </w:abstractNum>
  <w:abstractNum w:abstractNumId="4" w15:restartNumberingAfterBreak="0">
    <w:nsid w:val="1AF67DF4"/>
    <w:multiLevelType w:val="hybridMultilevel"/>
    <w:tmpl w:val="AAAC1272"/>
    <w:lvl w:ilvl="0" w:tplc="F5F2F14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6D56B22"/>
    <w:multiLevelType w:val="hybridMultilevel"/>
    <w:tmpl w:val="9ADC6146"/>
    <w:lvl w:ilvl="0" w:tplc="FD3A4C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AED6FF4"/>
    <w:multiLevelType w:val="hybridMultilevel"/>
    <w:tmpl w:val="EE605B0E"/>
    <w:lvl w:ilvl="0" w:tplc="D96CC466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7" w15:restartNumberingAfterBreak="0">
    <w:nsid w:val="48645ADC"/>
    <w:multiLevelType w:val="multilevel"/>
    <w:tmpl w:val="9C76C04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8" w15:restartNumberingAfterBreak="0">
    <w:nsid w:val="66D55864"/>
    <w:multiLevelType w:val="hybridMultilevel"/>
    <w:tmpl w:val="A2EA7E94"/>
    <w:lvl w:ilvl="0" w:tplc="1444D4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2E6B83"/>
    <w:multiLevelType w:val="hybridMultilevel"/>
    <w:tmpl w:val="CF9663E4"/>
    <w:lvl w:ilvl="0" w:tplc="AEB28850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57D105A"/>
    <w:multiLevelType w:val="hybridMultilevel"/>
    <w:tmpl w:val="B016EC8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9"/>
  </w:num>
  <w:num w:numId="5">
    <w:abstractNumId w:val="7"/>
  </w:num>
  <w:num w:numId="6">
    <w:abstractNumId w:val="1"/>
  </w:num>
  <w:num w:numId="7">
    <w:abstractNumId w:val="8"/>
  </w:num>
  <w:num w:numId="8">
    <w:abstractNumId w:val="5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675"/>
    <w:rsid w:val="00001675"/>
    <w:rsid w:val="00067069"/>
    <w:rsid w:val="000D3CC6"/>
    <w:rsid w:val="001055F8"/>
    <w:rsid w:val="001405CD"/>
    <w:rsid w:val="001957DE"/>
    <w:rsid w:val="001F6DE6"/>
    <w:rsid w:val="002C66A5"/>
    <w:rsid w:val="002E3667"/>
    <w:rsid w:val="003055C0"/>
    <w:rsid w:val="00387C3C"/>
    <w:rsid w:val="003F721C"/>
    <w:rsid w:val="00407B4E"/>
    <w:rsid w:val="004144B8"/>
    <w:rsid w:val="004611F9"/>
    <w:rsid w:val="00505193"/>
    <w:rsid w:val="00511797"/>
    <w:rsid w:val="00530B8C"/>
    <w:rsid w:val="00553064"/>
    <w:rsid w:val="005B2C20"/>
    <w:rsid w:val="005E3643"/>
    <w:rsid w:val="00612AF3"/>
    <w:rsid w:val="006F5A8F"/>
    <w:rsid w:val="0074152E"/>
    <w:rsid w:val="00794D6A"/>
    <w:rsid w:val="007A7AB7"/>
    <w:rsid w:val="007B772F"/>
    <w:rsid w:val="00813175"/>
    <w:rsid w:val="008E516C"/>
    <w:rsid w:val="008F3B6F"/>
    <w:rsid w:val="009161EA"/>
    <w:rsid w:val="0091657B"/>
    <w:rsid w:val="00991FE2"/>
    <w:rsid w:val="00A16013"/>
    <w:rsid w:val="00A3101A"/>
    <w:rsid w:val="00A83BC3"/>
    <w:rsid w:val="00AB39FA"/>
    <w:rsid w:val="00AD5BCC"/>
    <w:rsid w:val="00B147E2"/>
    <w:rsid w:val="00B328CE"/>
    <w:rsid w:val="00BA0E41"/>
    <w:rsid w:val="00BC2FB5"/>
    <w:rsid w:val="00C47DBB"/>
    <w:rsid w:val="00C8583A"/>
    <w:rsid w:val="00C90BAB"/>
    <w:rsid w:val="00CC1461"/>
    <w:rsid w:val="00D14B6B"/>
    <w:rsid w:val="00D97668"/>
    <w:rsid w:val="00E10B01"/>
    <w:rsid w:val="00E36D8B"/>
    <w:rsid w:val="00E37BF6"/>
    <w:rsid w:val="00E452CD"/>
    <w:rsid w:val="00E709A5"/>
    <w:rsid w:val="00EA6119"/>
    <w:rsid w:val="00F00714"/>
    <w:rsid w:val="00F0511F"/>
    <w:rsid w:val="00F05676"/>
    <w:rsid w:val="00F52920"/>
    <w:rsid w:val="00F715A6"/>
    <w:rsid w:val="00F97BCE"/>
    <w:rsid w:val="00FD6AD9"/>
    <w:rsid w:val="00FF1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5:docId w15:val="{ABB4DDF6-7BDA-47C7-9326-6E412AF0D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C20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Intestazione.int.intestazione,Intestazione.int,Char1 Char,Header Char"/>
    <w:basedOn w:val="a"/>
    <w:link w:val="a4"/>
    <w:rsid w:val="00E37BF6"/>
    <w:pPr>
      <w:tabs>
        <w:tab w:val="center" w:pos="4153"/>
        <w:tab w:val="right" w:pos="8306"/>
      </w:tabs>
    </w:pPr>
    <w:rPr>
      <w:b w:val="0"/>
      <w:sz w:val="20"/>
      <w:szCs w:val="20"/>
      <w:lang w:eastAsia="en-US"/>
    </w:rPr>
  </w:style>
  <w:style w:type="character" w:customStyle="1" w:styleId="a4">
    <w:name w:val="Горен колонтитул Знак"/>
    <w:aliases w:val="Intestazione.int.intestazione Знак,Intestazione.int Знак,Char1 Char Знак,Header Char Знак"/>
    <w:basedOn w:val="a0"/>
    <w:link w:val="a3"/>
    <w:rsid w:val="00E37BF6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Hyperlink"/>
    <w:basedOn w:val="a0"/>
    <w:uiPriority w:val="99"/>
    <w:rsid w:val="00E37BF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2C66A5"/>
    <w:pPr>
      <w:ind w:left="720"/>
      <w:contextualSpacing/>
    </w:pPr>
  </w:style>
  <w:style w:type="paragraph" w:customStyle="1" w:styleId="Default">
    <w:name w:val="Default"/>
    <w:rsid w:val="00A3101A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bg-BG"/>
    </w:rPr>
  </w:style>
  <w:style w:type="paragraph" w:styleId="a7">
    <w:name w:val="Normal (Web)"/>
    <w:basedOn w:val="a"/>
    <w:uiPriority w:val="99"/>
    <w:unhideWhenUsed/>
    <w:rsid w:val="00B328CE"/>
    <w:pPr>
      <w:spacing w:before="100" w:beforeAutospacing="1" w:after="100" w:afterAutospacing="1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4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met@venets.bg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Vostro 2</dc:creator>
  <cp:lastModifiedBy>Acer</cp:lastModifiedBy>
  <cp:revision>2</cp:revision>
  <cp:lastPrinted>2025-03-10T13:42:00Z</cp:lastPrinted>
  <dcterms:created xsi:type="dcterms:W3CDTF">2025-11-25T10:11:00Z</dcterms:created>
  <dcterms:modified xsi:type="dcterms:W3CDTF">2025-11-25T10:11:00Z</dcterms:modified>
</cp:coreProperties>
</file>